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如皋农商银行2023年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校园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招聘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拟录用人员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省委办公厅、省政府办公厅《关于改革用人评价引导社会树立正确用人导向的实施意见》（苏办发〔2022〕11号）、省联社《关于做好全省农村商业银行2023年度员工招聘工作的通知》和《江苏如皋农村商业银行2023年度校园招聘简章》有关规定，经总行党委研究，现将2023年校园招聘拟录用人员进行公示（按姓氏笔画排序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王佳璐  石中驹  石煜杰  朱铭宇  许耀支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孙  桐  李振宇  肖  纯  肖雨晖  吴瑾琛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何沁妍  汪  艳  沈  洁  沈逸鸣  陈  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陈沛玙  陈  锋  金广强  周  挺  袁志鹏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钱  陈  黄  妍  黄  艳  蒋慧敏  谢辰宇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裴秋妍  缪宇豪  缪雨欣  潘  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公示期限为五个工作日。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对公示对象有何反映，请于公示期间与如皋农商银行纪律监督室联系。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联系人：刘先生，联系电话：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0513-68770899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联系地址：江苏省南通市如皋市海阳南路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999号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，邮政编码：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226500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如皋农商银行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2022年12月16日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D1C93"/>
    <w:rsid w:val="60DD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2022-12-16T10:08:00Z</dcterms:created>
  <dc:creator>顾圣杰</dc:creator>
  <cp:lastModifiedBy>顾圣杰</cp:lastModifiedBy>
  <dcterms:modified xsi:type="dcterms:W3CDTF">2022-12-16T10:08:23Z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